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1DE" w:rsidRPr="00EF10EF" w:rsidRDefault="002831DE" w:rsidP="00B13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pt"/>
        </w:rPr>
      </w:pPr>
      <w:r w:rsidRPr="00EF10EF">
        <w:rPr>
          <w:rFonts w:ascii="Arial" w:hAnsi="Arial" w:cs="Arial"/>
          <w:bCs/>
          <w:lang w:val="pt"/>
        </w:rPr>
        <w:t>Prefeitura do Município de Tanabi.</w:t>
      </w:r>
    </w:p>
    <w:p w:rsidR="002831DE" w:rsidRPr="00EF10EF" w:rsidRDefault="002831DE" w:rsidP="00B13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pt"/>
        </w:rPr>
      </w:pPr>
      <w:r w:rsidRPr="00EF10EF">
        <w:rPr>
          <w:rFonts w:ascii="Arial" w:hAnsi="Arial" w:cs="Arial"/>
          <w:color w:val="000000"/>
          <w:lang w:val="pt"/>
        </w:rPr>
        <w:t xml:space="preserve">Pregão </w:t>
      </w:r>
      <w:r w:rsidR="00B8295D" w:rsidRPr="00EF10EF">
        <w:rPr>
          <w:rFonts w:ascii="Arial" w:hAnsi="Arial" w:cs="Arial"/>
          <w:color w:val="000000"/>
          <w:lang w:val="pt"/>
        </w:rPr>
        <w:t>Eletrônico</w:t>
      </w:r>
      <w:r w:rsidRPr="00EF10EF">
        <w:rPr>
          <w:rFonts w:ascii="Arial" w:hAnsi="Arial" w:cs="Arial"/>
          <w:color w:val="000000"/>
          <w:lang w:val="pt"/>
        </w:rPr>
        <w:t xml:space="preserve"> n° </w:t>
      </w:r>
      <w:r w:rsidR="003E4ED1" w:rsidRPr="00EF10EF">
        <w:rPr>
          <w:rFonts w:ascii="Arial" w:hAnsi="Arial" w:cs="Arial"/>
          <w:color w:val="000000"/>
          <w:lang w:val="pt"/>
        </w:rPr>
        <w:t>1</w:t>
      </w:r>
      <w:r w:rsidR="009044A1" w:rsidRPr="00EF10EF">
        <w:rPr>
          <w:rFonts w:ascii="Arial" w:hAnsi="Arial" w:cs="Arial"/>
          <w:color w:val="000000"/>
          <w:lang w:val="pt"/>
        </w:rPr>
        <w:t>6</w:t>
      </w:r>
      <w:r w:rsidR="00B8295D" w:rsidRPr="00EF10EF">
        <w:rPr>
          <w:rFonts w:ascii="Arial" w:hAnsi="Arial" w:cs="Arial"/>
          <w:color w:val="000000"/>
          <w:lang w:val="pt"/>
        </w:rPr>
        <w:t>/202</w:t>
      </w:r>
      <w:r w:rsidR="00455885" w:rsidRPr="00EF10EF">
        <w:rPr>
          <w:rFonts w:ascii="Arial" w:hAnsi="Arial" w:cs="Arial"/>
          <w:color w:val="000000"/>
          <w:lang w:val="pt"/>
        </w:rPr>
        <w:t>4</w:t>
      </w:r>
      <w:r w:rsidR="00B8295D" w:rsidRPr="00EF10EF">
        <w:rPr>
          <w:rFonts w:ascii="Arial" w:hAnsi="Arial" w:cs="Arial"/>
          <w:color w:val="000000"/>
          <w:lang w:val="pt"/>
        </w:rPr>
        <w:t>.</w:t>
      </w:r>
      <w:r w:rsidRPr="00EF10EF">
        <w:rPr>
          <w:rFonts w:ascii="Arial" w:hAnsi="Arial" w:cs="Arial"/>
          <w:color w:val="000000"/>
          <w:lang w:val="pt"/>
        </w:rPr>
        <w:t xml:space="preserve"> </w:t>
      </w:r>
      <w:r w:rsidR="00DC31EA">
        <w:rPr>
          <w:rFonts w:ascii="Arial" w:hAnsi="Arial" w:cs="Arial"/>
          <w:color w:val="000000"/>
          <w:lang w:val="pt"/>
        </w:rPr>
        <w:t>REDESIGNAÇÃO DE DATA</w:t>
      </w:r>
    </w:p>
    <w:p w:rsidR="00B8295D" w:rsidRPr="00EF10EF" w:rsidRDefault="002831DE" w:rsidP="008A5BA4">
      <w:p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r w:rsidRPr="00EF10EF">
        <w:rPr>
          <w:rFonts w:ascii="Arial" w:hAnsi="Arial" w:cs="Arial"/>
          <w:color w:val="000000"/>
          <w:lang w:val="pt" w:eastAsia="x-none"/>
        </w:rPr>
        <w:t>Objeto:</w:t>
      </w:r>
      <w:r w:rsidR="004B543E" w:rsidRPr="00EF10EF">
        <w:rPr>
          <w:rFonts w:ascii="Arial" w:hAnsi="Arial" w:cs="Arial"/>
          <w:color w:val="000000"/>
          <w:lang w:val="pt" w:eastAsia="x-none"/>
        </w:rPr>
        <w:t xml:space="preserve"> </w:t>
      </w:r>
      <w:r w:rsidR="009044A1" w:rsidRPr="00EF10EF">
        <w:rPr>
          <w:rFonts w:ascii="Arial" w:hAnsi="Arial" w:cs="Arial"/>
        </w:rPr>
        <w:t xml:space="preserve">Registro de preços objetivando a contratação de horas médicas de clinico geral para atendimento nos </w:t>
      </w:r>
      <w:r w:rsidR="00370B7A">
        <w:rPr>
          <w:rFonts w:ascii="Arial" w:hAnsi="Arial" w:cs="Arial"/>
        </w:rPr>
        <w:t>ESF</w:t>
      </w:r>
      <w:r w:rsidR="000C2574">
        <w:rPr>
          <w:rFonts w:ascii="Arial" w:hAnsi="Arial" w:cs="Arial"/>
        </w:rPr>
        <w:t>s</w:t>
      </w:r>
      <w:r w:rsidR="009044A1" w:rsidRPr="00EF10EF">
        <w:rPr>
          <w:rFonts w:ascii="Arial" w:hAnsi="Arial" w:cs="Arial"/>
        </w:rPr>
        <w:t xml:space="preserve"> </w:t>
      </w:r>
      <w:r w:rsidR="00370B7A">
        <w:rPr>
          <w:rFonts w:ascii="Arial" w:hAnsi="Arial" w:cs="Arial"/>
        </w:rPr>
        <w:t>M</w:t>
      </w:r>
      <w:r w:rsidR="009044A1" w:rsidRPr="00EF10EF">
        <w:rPr>
          <w:rFonts w:ascii="Arial" w:hAnsi="Arial" w:cs="Arial"/>
        </w:rPr>
        <w:t xml:space="preserve">ilton </w:t>
      </w:r>
      <w:r w:rsidR="00370B7A">
        <w:rPr>
          <w:rFonts w:ascii="Arial" w:hAnsi="Arial" w:cs="Arial"/>
        </w:rPr>
        <w:t>M</w:t>
      </w:r>
      <w:r w:rsidR="009044A1" w:rsidRPr="00EF10EF">
        <w:rPr>
          <w:rFonts w:ascii="Arial" w:hAnsi="Arial" w:cs="Arial"/>
        </w:rPr>
        <w:t xml:space="preserve">artins </w:t>
      </w:r>
      <w:r w:rsidR="00370B7A">
        <w:rPr>
          <w:rFonts w:ascii="Arial" w:hAnsi="Arial" w:cs="Arial"/>
        </w:rPr>
        <w:t>P</w:t>
      </w:r>
      <w:r w:rsidR="009044A1" w:rsidRPr="00EF10EF">
        <w:rPr>
          <w:rFonts w:ascii="Arial" w:hAnsi="Arial" w:cs="Arial"/>
        </w:rPr>
        <w:t xml:space="preserve">erches, </w:t>
      </w:r>
      <w:r w:rsidR="00370B7A">
        <w:rPr>
          <w:rFonts w:ascii="Arial" w:hAnsi="Arial" w:cs="Arial"/>
        </w:rPr>
        <w:t>ESF</w:t>
      </w:r>
      <w:r w:rsidR="009044A1" w:rsidRPr="00EF10EF">
        <w:rPr>
          <w:rFonts w:ascii="Arial" w:hAnsi="Arial" w:cs="Arial"/>
        </w:rPr>
        <w:t xml:space="preserve"> </w:t>
      </w:r>
      <w:proofErr w:type="spellStart"/>
      <w:r w:rsidR="00370B7A">
        <w:rPr>
          <w:rFonts w:ascii="Arial" w:hAnsi="Arial" w:cs="Arial"/>
        </w:rPr>
        <w:t>O</w:t>
      </w:r>
      <w:r w:rsidR="009044A1" w:rsidRPr="00EF10EF">
        <w:rPr>
          <w:rFonts w:ascii="Arial" w:hAnsi="Arial" w:cs="Arial"/>
        </w:rPr>
        <w:t>licio</w:t>
      </w:r>
      <w:proofErr w:type="spellEnd"/>
      <w:r w:rsidR="009044A1" w:rsidRPr="00EF10EF">
        <w:rPr>
          <w:rFonts w:ascii="Arial" w:hAnsi="Arial" w:cs="Arial"/>
        </w:rPr>
        <w:t xml:space="preserve"> </w:t>
      </w:r>
      <w:proofErr w:type="spellStart"/>
      <w:r w:rsidR="00370B7A">
        <w:rPr>
          <w:rFonts w:ascii="Arial" w:hAnsi="Arial" w:cs="Arial"/>
        </w:rPr>
        <w:t>S</w:t>
      </w:r>
      <w:r w:rsidR="009044A1" w:rsidRPr="00EF10EF">
        <w:rPr>
          <w:rFonts w:ascii="Arial" w:hAnsi="Arial" w:cs="Arial"/>
        </w:rPr>
        <w:t>avatin</w:t>
      </w:r>
      <w:proofErr w:type="spellEnd"/>
      <w:r w:rsidR="009044A1" w:rsidRPr="00EF10EF">
        <w:rPr>
          <w:rFonts w:ascii="Arial" w:hAnsi="Arial" w:cs="Arial"/>
        </w:rPr>
        <w:t xml:space="preserve">, </w:t>
      </w:r>
      <w:r w:rsidR="00370B7A">
        <w:rPr>
          <w:rFonts w:ascii="Arial" w:hAnsi="Arial" w:cs="Arial"/>
        </w:rPr>
        <w:t>O</w:t>
      </w:r>
      <w:r w:rsidR="009044A1" w:rsidRPr="00EF10EF">
        <w:rPr>
          <w:rFonts w:ascii="Arial" w:hAnsi="Arial" w:cs="Arial"/>
        </w:rPr>
        <w:t xml:space="preserve">svaldo </w:t>
      </w:r>
      <w:r w:rsidR="00370B7A">
        <w:rPr>
          <w:rFonts w:ascii="Arial" w:hAnsi="Arial" w:cs="Arial"/>
        </w:rPr>
        <w:t>F</w:t>
      </w:r>
      <w:r w:rsidR="009044A1" w:rsidRPr="00EF10EF">
        <w:rPr>
          <w:rFonts w:ascii="Arial" w:hAnsi="Arial" w:cs="Arial"/>
        </w:rPr>
        <w:t xml:space="preserve">ederico e a </w:t>
      </w:r>
      <w:r w:rsidR="00370B7A">
        <w:rPr>
          <w:rFonts w:ascii="Arial" w:hAnsi="Arial" w:cs="Arial"/>
        </w:rPr>
        <w:t>EAP</w:t>
      </w:r>
      <w:r w:rsidR="009044A1" w:rsidRPr="00EF10EF">
        <w:rPr>
          <w:rFonts w:ascii="Arial" w:hAnsi="Arial" w:cs="Arial"/>
        </w:rPr>
        <w:t xml:space="preserve"> </w:t>
      </w:r>
      <w:r w:rsidR="00370B7A">
        <w:rPr>
          <w:rFonts w:ascii="Arial" w:hAnsi="Arial" w:cs="Arial"/>
        </w:rPr>
        <w:t>M</w:t>
      </w:r>
      <w:r w:rsidR="009044A1" w:rsidRPr="00EF10EF">
        <w:rPr>
          <w:rFonts w:ascii="Arial" w:hAnsi="Arial" w:cs="Arial"/>
        </w:rPr>
        <w:t xml:space="preserve">anoel de </w:t>
      </w:r>
      <w:r w:rsidR="00370B7A">
        <w:rPr>
          <w:rFonts w:ascii="Arial" w:hAnsi="Arial" w:cs="Arial"/>
        </w:rPr>
        <w:t>S</w:t>
      </w:r>
      <w:r w:rsidR="009044A1" w:rsidRPr="00EF10EF">
        <w:rPr>
          <w:rFonts w:ascii="Arial" w:hAnsi="Arial" w:cs="Arial"/>
        </w:rPr>
        <w:t xml:space="preserve">ouza </w:t>
      </w:r>
      <w:r w:rsidR="00370B7A">
        <w:rPr>
          <w:rFonts w:ascii="Arial" w:hAnsi="Arial" w:cs="Arial"/>
        </w:rPr>
        <w:t>A</w:t>
      </w:r>
      <w:r w:rsidR="009044A1" w:rsidRPr="00EF10EF">
        <w:rPr>
          <w:rFonts w:ascii="Arial" w:hAnsi="Arial" w:cs="Arial"/>
        </w:rPr>
        <w:t xml:space="preserve">lves. </w:t>
      </w:r>
      <w:r w:rsidR="00B13329" w:rsidRPr="00EF10EF">
        <w:rPr>
          <w:rFonts w:ascii="Arial" w:hAnsi="Arial" w:cs="Arial"/>
          <w:shd w:val="clear" w:color="auto" w:fill="FFFFFF"/>
        </w:rPr>
        <w:t>D</w:t>
      </w:r>
      <w:r w:rsidR="00B8295D" w:rsidRPr="00EF10EF">
        <w:rPr>
          <w:rFonts w:ascii="Arial" w:hAnsi="Arial" w:cs="Arial"/>
        </w:rPr>
        <w:t xml:space="preserve">ata da realização: </w:t>
      </w:r>
      <w:r w:rsidR="004B543E" w:rsidRPr="00EF10EF">
        <w:rPr>
          <w:rFonts w:ascii="Arial" w:hAnsi="Arial" w:cs="Arial"/>
        </w:rPr>
        <w:t>2</w:t>
      </w:r>
      <w:r w:rsidR="00DC31EA">
        <w:rPr>
          <w:rFonts w:ascii="Arial" w:hAnsi="Arial" w:cs="Arial"/>
        </w:rPr>
        <w:t>9</w:t>
      </w:r>
      <w:r w:rsidR="002F0596" w:rsidRPr="00EF10EF">
        <w:rPr>
          <w:rFonts w:ascii="Arial" w:hAnsi="Arial" w:cs="Arial"/>
        </w:rPr>
        <w:t>/</w:t>
      </w:r>
      <w:r w:rsidR="00455885" w:rsidRPr="00EF10EF">
        <w:rPr>
          <w:rFonts w:ascii="Arial" w:hAnsi="Arial" w:cs="Arial"/>
        </w:rPr>
        <w:t>0</w:t>
      </w:r>
      <w:r w:rsidR="00B13329" w:rsidRPr="00EF10EF">
        <w:rPr>
          <w:rFonts w:ascii="Arial" w:hAnsi="Arial" w:cs="Arial"/>
        </w:rPr>
        <w:t>4</w:t>
      </w:r>
      <w:r w:rsidR="00B8295D" w:rsidRPr="00EF10EF">
        <w:rPr>
          <w:rFonts w:ascii="Arial" w:hAnsi="Arial" w:cs="Arial"/>
        </w:rPr>
        <w:t>/202</w:t>
      </w:r>
      <w:r w:rsidR="00455885" w:rsidRPr="00EF10EF">
        <w:rPr>
          <w:rFonts w:ascii="Arial" w:hAnsi="Arial" w:cs="Arial"/>
        </w:rPr>
        <w:t>4</w:t>
      </w:r>
      <w:r w:rsidR="00B8295D" w:rsidRPr="00EF10EF">
        <w:rPr>
          <w:rFonts w:ascii="Arial" w:hAnsi="Arial" w:cs="Arial"/>
        </w:rPr>
        <w:t xml:space="preserve">. Horário de </w:t>
      </w:r>
      <w:r w:rsidR="00966DA4" w:rsidRPr="00EF10EF">
        <w:rPr>
          <w:rFonts w:ascii="Arial" w:hAnsi="Arial" w:cs="Arial"/>
        </w:rPr>
        <w:t>início</w:t>
      </w:r>
      <w:r w:rsidR="00C06E04" w:rsidRPr="00EF10EF">
        <w:rPr>
          <w:rFonts w:ascii="Arial" w:hAnsi="Arial" w:cs="Arial"/>
        </w:rPr>
        <w:t xml:space="preserve">: </w:t>
      </w:r>
      <w:r w:rsidR="00DC31EA">
        <w:rPr>
          <w:rFonts w:ascii="Arial" w:hAnsi="Arial" w:cs="Arial"/>
        </w:rPr>
        <w:t>09</w:t>
      </w:r>
      <w:r w:rsidR="0045402B" w:rsidRPr="00EF10EF">
        <w:rPr>
          <w:rFonts w:ascii="Arial" w:hAnsi="Arial" w:cs="Arial"/>
        </w:rPr>
        <w:t>h</w:t>
      </w:r>
      <w:r w:rsidR="00DC31EA">
        <w:rPr>
          <w:rFonts w:ascii="Arial" w:hAnsi="Arial" w:cs="Arial"/>
        </w:rPr>
        <w:t>00</w:t>
      </w:r>
      <w:bookmarkStart w:id="0" w:name="_GoBack"/>
      <w:bookmarkEnd w:id="0"/>
      <w:r w:rsidR="008C28AB" w:rsidRPr="00EF10EF">
        <w:rPr>
          <w:rFonts w:ascii="Arial" w:hAnsi="Arial" w:cs="Arial"/>
        </w:rPr>
        <w:t>min</w:t>
      </w:r>
      <w:r w:rsidR="00B8295D" w:rsidRPr="00EF10EF">
        <w:rPr>
          <w:rFonts w:ascii="Arial" w:hAnsi="Arial" w:cs="Arial"/>
        </w:rPr>
        <w:t xml:space="preserve">. </w:t>
      </w:r>
      <w:r w:rsidR="00B8295D" w:rsidRPr="00EF10EF">
        <w:rPr>
          <w:rFonts w:ascii="Arial" w:hAnsi="Arial" w:cs="Arial"/>
          <w:b/>
          <w:bCs/>
        </w:rPr>
        <w:t xml:space="preserve">LOCAL DE REALIZAÇÃO DA SESSÃO: </w:t>
      </w:r>
      <w:r w:rsidR="00966DA4" w:rsidRPr="00EF10EF">
        <w:rPr>
          <w:rFonts w:ascii="Arial" w:hAnsi="Arial" w:cs="Arial"/>
          <w:shd w:val="clear" w:color="auto" w:fill="FFFFFF"/>
        </w:rPr>
        <w:t>A sessão pública será realizada por meio eletrônico no site:</w:t>
      </w:r>
      <w:r w:rsidR="00C06E04" w:rsidRPr="00EF10EF">
        <w:rPr>
          <w:rFonts w:ascii="Arial" w:hAnsi="Arial" w:cs="Arial"/>
          <w:shd w:val="clear" w:color="auto" w:fill="FFFFFF"/>
        </w:rPr>
        <w:t xml:space="preserve"> </w:t>
      </w:r>
      <w:r w:rsidR="00027198" w:rsidRPr="00EF10EF">
        <w:rPr>
          <w:rFonts w:ascii="Arial" w:hAnsi="Arial" w:cs="Arial"/>
          <w:bCs/>
        </w:rPr>
        <w:t>http://portalcompras.tanabi.sp.gov.br.</w:t>
      </w:r>
      <w:r w:rsidR="00966DA4" w:rsidRPr="00EF10EF">
        <w:rPr>
          <w:rFonts w:ascii="Arial" w:hAnsi="Arial" w:cs="Arial"/>
          <w:iCs/>
        </w:rPr>
        <w:t xml:space="preserve"> </w:t>
      </w:r>
      <w:r w:rsidR="008C5ADF" w:rsidRPr="00EF10EF">
        <w:rPr>
          <w:rFonts w:ascii="Arial" w:hAnsi="Arial" w:cs="Arial"/>
          <w:iCs/>
        </w:rPr>
        <w:t xml:space="preserve">Esclarecimentos e informações: Rua Dr. Cunha Jr. 242 – Centro – Tanabi, Estado de São Paulo. </w:t>
      </w:r>
      <w:proofErr w:type="spellStart"/>
      <w:r w:rsidR="008C5ADF" w:rsidRPr="00EF10EF">
        <w:rPr>
          <w:rFonts w:ascii="Arial" w:hAnsi="Arial" w:cs="Arial"/>
          <w:iCs/>
        </w:rPr>
        <w:t>email</w:t>
      </w:r>
      <w:proofErr w:type="spellEnd"/>
      <w:r w:rsidR="008C5ADF" w:rsidRPr="00EF10EF">
        <w:rPr>
          <w:rFonts w:ascii="Arial" w:hAnsi="Arial" w:cs="Arial"/>
          <w:iCs/>
        </w:rPr>
        <w:t xml:space="preserve">: </w:t>
      </w:r>
      <w:hyperlink r:id="rId4" w:history="1">
        <w:r w:rsidR="008C5ADF" w:rsidRPr="00EF10EF">
          <w:rPr>
            <w:rStyle w:val="Hyperlink"/>
            <w:rFonts w:ascii="Arial" w:hAnsi="Arial" w:cs="Arial"/>
            <w:iCs/>
          </w:rPr>
          <w:t>licitacao@tanabi.sp.gov.br</w:t>
        </w:r>
      </w:hyperlink>
      <w:r w:rsidR="008C5ADF" w:rsidRPr="00EF10EF">
        <w:rPr>
          <w:rFonts w:ascii="Arial" w:hAnsi="Arial" w:cs="Arial"/>
          <w:iCs/>
        </w:rPr>
        <w:t xml:space="preserve">. site: </w:t>
      </w:r>
      <w:hyperlink r:id="rId5" w:history="1">
        <w:r w:rsidR="008C5ADF" w:rsidRPr="00EF10EF">
          <w:rPr>
            <w:rStyle w:val="Hyperlink"/>
            <w:rFonts w:ascii="Arial" w:hAnsi="Arial" w:cs="Arial"/>
            <w:iCs/>
          </w:rPr>
          <w:t>www.tanabi.sp.gov.br</w:t>
        </w:r>
      </w:hyperlink>
      <w:r w:rsidR="008C5ADF" w:rsidRPr="00EF10EF">
        <w:rPr>
          <w:rFonts w:ascii="Arial" w:hAnsi="Arial" w:cs="Arial"/>
          <w:iCs/>
        </w:rPr>
        <w:t xml:space="preserve">. </w:t>
      </w:r>
      <w:r w:rsidR="00B8295D" w:rsidRPr="00EF10EF">
        <w:rPr>
          <w:rFonts w:ascii="Arial" w:hAnsi="Arial" w:cs="Arial"/>
          <w:color w:val="000000"/>
          <w:lang w:val="pt-PT"/>
        </w:rPr>
        <w:t xml:space="preserve">Tanabi, </w:t>
      </w:r>
      <w:r w:rsidR="004B543E" w:rsidRPr="00EF10EF">
        <w:rPr>
          <w:rFonts w:ascii="Arial" w:hAnsi="Arial" w:cs="Arial"/>
          <w:color w:val="000000"/>
          <w:lang w:val="pt-PT"/>
        </w:rPr>
        <w:t>11</w:t>
      </w:r>
      <w:r w:rsidR="004B44DA" w:rsidRPr="00EF10EF">
        <w:rPr>
          <w:rFonts w:ascii="Arial" w:hAnsi="Arial" w:cs="Arial"/>
          <w:color w:val="000000"/>
          <w:lang w:val="pt-PT"/>
        </w:rPr>
        <w:t xml:space="preserve"> de </w:t>
      </w:r>
      <w:r w:rsidR="004B543E" w:rsidRPr="00EF10EF">
        <w:rPr>
          <w:rFonts w:ascii="Arial" w:hAnsi="Arial" w:cs="Arial"/>
          <w:color w:val="000000"/>
          <w:lang w:val="pt-PT"/>
        </w:rPr>
        <w:t>abril</w:t>
      </w:r>
      <w:r w:rsidR="00455885" w:rsidRPr="00EF10EF">
        <w:rPr>
          <w:rFonts w:ascii="Arial" w:hAnsi="Arial" w:cs="Arial"/>
          <w:color w:val="000000"/>
          <w:lang w:val="pt-PT"/>
        </w:rPr>
        <w:t xml:space="preserve"> de 2024.</w:t>
      </w:r>
      <w:r w:rsidR="008C5ADF" w:rsidRPr="00EF10EF">
        <w:rPr>
          <w:rFonts w:ascii="Arial" w:hAnsi="Arial" w:cs="Arial"/>
          <w:color w:val="000000"/>
          <w:lang w:val="pt-PT"/>
        </w:rPr>
        <w:t xml:space="preserve"> </w:t>
      </w:r>
      <w:r w:rsidR="00B8295D" w:rsidRPr="00EF10EF">
        <w:rPr>
          <w:rFonts w:ascii="Arial" w:hAnsi="Arial" w:cs="Arial"/>
          <w:color w:val="000000"/>
          <w:lang w:val="pt-PT"/>
        </w:rPr>
        <w:t>Alexandre Silveira Bertolini</w:t>
      </w:r>
      <w:r w:rsidR="008A5BA4" w:rsidRPr="00EF10EF">
        <w:rPr>
          <w:rFonts w:ascii="Arial" w:hAnsi="Arial" w:cs="Arial"/>
          <w:color w:val="000000"/>
          <w:lang w:val="pt-PT"/>
        </w:rPr>
        <w:t xml:space="preserve"> –</w:t>
      </w:r>
      <w:r w:rsidR="00B8295D" w:rsidRPr="00EF10EF">
        <w:rPr>
          <w:rFonts w:ascii="Arial" w:hAnsi="Arial" w:cs="Arial"/>
          <w:color w:val="000000"/>
          <w:lang w:val="pt-PT"/>
        </w:rPr>
        <w:t xml:space="preserve"> Prefeito.</w:t>
      </w:r>
    </w:p>
    <w:p w:rsidR="00B8295D" w:rsidRPr="00EF10EF" w:rsidRDefault="00B8295D" w:rsidP="00D37E2D">
      <w:pPr>
        <w:pStyle w:val="Corpodetexto"/>
        <w:tabs>
          <w:tab w:val="clear" w:pos="0"/>
          <w:tab w:val="clear" w:pos="540"/>
          <w:tab w:val="num" w:pos="-284"/>
        </w:tabs>
        <w:rPr>
          <w:rFonts w:cs="Arial"/>
          <w:color w:val="000000"/>
          <w:sz w:val="18"/>
          <w:szCs w:val="18"/>
          <w:lang w:val="pt" w:eastAsia="x-none"/>
        </w:rPr>
      </w:pPr>
    </w:p>
    <w:sectPr w:rsidR="00B8295D" w:rsidRPr="00EF10E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74"/>
    <w:rsid w:val="00025142"/>
    <w:rsid w:val="00027198"/>
    <w:rsid w:val="00030276"/>
    <w:rsid w:val="000922FC"/>
    <w:rsid w:val="000A527B"/>
    <w:rsid w:val="000C2574"/>
    <w:rsid w:val="0015043A"/>
    <w:rsid w:val="00170B2A"/>
    <w:rsid w:val="001828AB"/>
    <w:rsid w:val="001F5A52"/>
    <w:rsid w:val="002831DE"/>
    <w:rsid w:val="002B3660"/>
    <w:rsid w:val="002C259C"/>
    <w:rsid w:val="002F0596"/>
    <w:rsid w:val="00370B7A"/>
    <w:rsid w:val="003C29CC"/>
    <w:rsid w:val="003E4ED1"/>
    <w:rsid w:val="0045402B"/>
    <w:rsid w:val="00455885"/>
    <w:rsid w:val="004622C2"/>
    <w:rsid w:val="004B44DA"/>
    <w:rsid w:val="004B543E"/>
    <w:rsid w:val="004E31F3"/>
    <w:rsid w:val="00502490"/>
    <w:rsid w:val="005301DD"/>
    <w:rsid w:val="00554DE8"/>
    <w:rsid w:val="0057075D"/>
    <w:rsid w:val="00573DA3"/>
    <w:rsid w:val="005D5574"/>
    <w:rsid w:val="006F53D7"/>
    <w:rsid w:val="00763AD3"/>
    <w:rsid w:val="008A5BA4"/>
    <w:rsid w:val="008C28AB"/>
    <w:rsid w:val="008C5ADF"/>
    <w:rsid w:val="008D7446"/>
    <w:rsid w:val="008E04B1"/>
    <w:rsid w:val="009044A1"/>
    <w:rsid w:val="009126A7"/>
    <w:rsid w:val="009224B6"/>
    <w:rsid w:val="00966DA4"/>
    <w:rsid w:val="00975515"/>
    <w:rsid w:val="009E63E9"/>
    <w:rsid w:val="00A64E0E"/>
    <w:rsid w:val="00A85CD6"/>
    <w:rsid w:val="00AA07DF"/>
    <w:rsid w:val="00B13329"/>
    <w:rsid w:val="00B8295D"/>
    <w:rsid w:val="00BB3869"/>
    <w:rsid w:val="00C06E04"/>
    <w:rsid w:val="00C3704D"/>
    <w:rsid w:val="00CC476C"/>
    <w:rsid w:val="00CE1561"/>
    <w:rsid w:val="00D27FDD"/>
    <w:rsid w:val="00D37E2D"/>
    <w:rsid w:val="00DC31EA"/>
    <w:rsid w:val="00DE7CD6"/>
    <w:rsid w:val="00E96570"/>
    <w:rsid w:val="00EF10EF"/>
    <w:rsid w:val="00F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FBC4A"/>
  <w14:defaultImageDpi w14:val="0"/>
  <w15:docId w15:val="{16EFC63B-475B-4B94-8B65-790A5DC9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54DE8"/>
    <w:pPr>
      <w:tabs>
        <w:tab w:val="left" w:pos="0"/>
        <w:tab w:val="left" w:pos="540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554DE8"/>
    <w:rPr>
      <w:rFonts w:ascii="Arial" w:hAnsi="Arial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B8295D"/>
    <w:rPr>
      <w:rFonts w:ascii="Times New Roman" w:hAnsi="Times New Roman" w:cs="Times New Roman"/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C5AD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1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nabi.sp.gov.br" TargetMode="Externa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3</cp:revision>
  <cp:lastPrinted>2024-01-30T19:40:00Z</cp:lastPrinted>
  <dcterms:created xsi:type="dcterms:W3CDTF">2024-04-15T13:15:00Z</dcterms:created>
  <dcterms:modified xsi:type="dcterms:W3CDTF">2024-04-15T13:17:00Z</dcterms:modified>
</cp:coreProperties>
</file>